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30" w:rsidRPr="00AC7430" w:rsidRDefault="00AC7430" w:rsidP="00AC7430">
      <w:pPr>
        <w:jc w:val="center"/>
        <w:rPr>
          <w:b/>
        </w:rPr>
      </w:pPr>
      <w:r w:rsidRPr="00AC7430">
        <w:rPr>
          <w:b/>
        </w:rPr>
        <w:t>Jelentkezési lap</w:t>
      </w:r>
    </w:p>
    <w:p w:rsidR="00AC7430" w:rsidRPr="00AC7430" w:rsidRDefault="00AC7430" w:rsidP="00AC7430">
      <w:pPr>
        <w:jc w:val="center"/>
        <w:rPr>
          <w:b/>
        </w:rPr>
      </w:pPr>
      <w:r w:rsidRPr="00AC7430">
        <w:rPr>
          <w:b/>
        </w:rPr>
        <w:t>„</w:t>
      </w:r>
      <w:proofErr w:type="spellStart"/>
      <w:r w:rsidRPr="00AC7430">
        <w:rPr>
          <w:b/>
        </w:rPr>
        <w:t>Seveso</w:t>
      </w:r>
      <w:proofErr w:type="spellEnd"/>
      <w:r w:rsidRPr="00AC7430">
        <w:rPr>
          <w:b/>
        </w:rPr>
        <w:t xml:space="preserve"> III. 2023” szakmai napok</w:t>
      </w:r>
    </w:p>
    <w:p w:rsidR="00AC7430" w:rsidRDefault="00AC7430" w:rsidP="00AC7430">
      <w:pPr>
        <w:jc w:val="center"/>
        <w:rPr>
          <w:b/>
        </w:rPr>
      </w:pPr>
      <w:proofErr w:type="gramStart"/>
      <w:r w:rsidRPr="00AC7430">
        <w:rPr>
          <w:b/>
        </w:rPr>
        <w:t>rendezvényre</w:t>
      </w:r>
      <w:proofErr w:type="gramEnd"/>
    </w:p>
    <w:p w:rsidR="00AC7430" w:rsidRDefault="00AC7430" w:rsidP="00AC7430">
      <w:pPr>
        <w:jc w:val="center"/>
        <w:rPr>
          <w:b/>
        </w:rPr>
      </w:pPr>
    </w:p>
    <w:p w:rsidR="00AC7430" w:rsidRPr="00AC7430" w:rsidRDefault="00AC7430" w:rsidP="00AC7430">
      <w:pPr>
        <w:jc w:val="center"/>
        <w:rPr>
          <w:b/>
        </w:rPr>
      </w:pPr>
    </w:p>
    <w:p w:rsidR="00AC7430" w:rsidRPr="00AC7430" w:rsidRDefault="00AC7430" w:rsidP="00AC7430">
      <w:pPr>
        <w:ind w:firstLine="708"/>
        <w:rPr>
          <w:b/>
        </w:rPr>
      </w:pPr>
      <w:r w:rsidRPr="00AC7430">
        <w:rPr>
          <w:b/>
        </w:rPr>
        <w:t>1.) Adatok:</w:t>
      </w:r>
    </w:p>
    <w:p w:rsidR="00AC7430" w:rsidRDefault="00AC7430" w:rsidP="00AC7430">
      <w:r>
        <w:t>Név</w:t>
      </w:r>
      <w:proofErr w:type="gramStart"/>
      <w:r>
        <w:t>:……………………………………………………………………………</w:t>
      </w:r>
      <w:proofErr w:type="gramEnd"/>
    </w:p>
    <w:p w:rsidR="00AC7430" w:rsidRDefault="00AC7430" w:rsidP="00AC7430">
      <w:r>
        <w:t xml:space="preserve">Értesítési cím: </w:t>
      </w:r>
      <w:r w:rsidRPr="00AC7430">
        <w:rPr>
          <w:sz w:val="40"/>
          <w:szCs w:val="40"/>
        </w:rPr>
        <w:t>□□□□</w:t>
      </w:r>
      <w:proofErr w:type="gramStart"/>
      <w:r>
        <w:t>……………………………………………….</w:t>
      </w:r>
      <w:proofErr w:type="gramEnd"/>
    </w:p>
    <w:p w:rsidR="00AC7430" w:rsidRDefault="00AC7430" w:rsidP="00AC7430">
      <w:r>
        <w:t>………………………………………………………………………………...</w:t>
      </w:r>
    </w:p>
    <w:p w:rsidR="00AC7430" w:rsidRDefault="00AC7430" w:rsidP="00AC7430">
      <w:r>
        <w:t>Tel</w:t>
      </w:r>
      <w:proofErr w:type="gramStart"/>
      <w:r>
        <w:t>.:</w:t>
      </w:r>
      <w:proofErr w:type="gramEnd"/>
      <w:r>
        <w:t xml:space="preserve"> …………………………….. E-mail:…………………………………..</w:t>
      </w:r>
    </w:p>
    <w:p w:rsidR="00AC7430" w:rsidRDefault="00AC7430" w:rsidP="00AC7430">
      <w:r>
        <w:t>Számlázási név és cím:</w:t>
      </w:r>
    </w:p>
    <w:p w:rsidR="00AC7430" w:rsidRDefault="00AC7430" w:rsidP="00AC7430">
      <w:r>
        <w:t>………………………………………………………………………………..</w:t>
      </w:r>
    </w:p>
    <w:p w:rsidR="00AC7430" w:rsidRDefault="00AC7430" w:rsidP="00AC7430">
      <w:r>
        <w:t>………………………………………………………………………………..</w:t>
      </w:r>
    </w:p>
    <w:p w:rsidR="00AC7430" w:rsidRPr="00AC7430" w:rsidRDefault="00AC7430" w:rsidP="00AC7430">
      <w:pPr>
        <w:ind w:firstLine="708"/>
        <w:rPr>
          <w:b/>
        </w:rPr>
      </w:pPr>
      <w:r w:rsidRPr="00AC7430">
        <w:rPr>
          <w:b/>
        </w:rPr>
        <w:t>2.) Időpontok:</w:t>
      </w:r>
    </w:p>
    <w:p w:rsidR="00AC7430" w:rsidRDefault="00AC7430" w:rsidP="00AC743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C7430" w:rsidTr="00AC7430">
        <w:tc>
          <w:tcPr>
            <w:tcW w:w="1812" w:type="dxa"/>
          </w:tcPr>
          <w:p w:rsidR="00AC7430" w:rsidRDefault="00AC7430" w:rsidP="00AC7430"/>
        </w:tc>
        <w:tc>
          <w:tcPr>
            <w:tcW w:w="1812" w:type="dxa"/>
          </w:tcPr>
          <w:p w:rsidR="00AC7430" w:rsidRDefault="00AC7430" w:rsidP="00AC7430">
            <w:r>
              <w:t>2023.</w:t>
            </w:r>
          </w:p>
          <w:p w:rsidR="00AC7430" w:rsidRDefault="00AC7430" w:rsidP="00AC7430">
            <w:r>
              <w:t>november 13-14.</w:t>
            </w:r>
          </w:p>
          <w:p w:rsidR="00AC7430" w:rsidRDefault="00AC7430" w:rsidP="00AC7430"/>
        </w:tc>
        <w:tc>
          <w:tcPr>
            <w:tcW w:w="1812" w:type="dxa"/>
          </w:tcPr>
          <w:p w:rsidR="00AC7430" w:rsidRDefault="00AC7430" w:rsidP="00AC7430">
            <w:r>
              <w:t>2023.</w:t>
            </w:r>
          </w:p>
          <w:p w:rsidR="00AC7430" w:rsidRDefault="00AC7430" w:rsidP="00AC7430">
            <w:r>
              <w:t>november 23-24.</w:t>
            </w:r>
          </w:p>
          <w:p w:rsidR="00AC7430" w:rsidRDefault="00AC7430" w:rsidP="00AC7430"/>
        </w:tc>
        <w:tc>
          <w:tcPr>
            <w:tcW w:w="1813" w:type="dxa"/>
          </w:tcPr>
          <w:p w:rsidR="00AC7430" w:rsidRDefault="00AC7430" w:rsidP="00AC7430">
            <w:r>
              <w:t>2023.</w:t>
            </w:r>
          </w:p>
          <w:p w:rsidR="00AC7430" w:rsidRDefault="00AC7430" w:rsidP="00AC7430">
            <w:r>
              <w:t>november 27-28.</w:t>
            </w:r>
          </w:p>
          <w:p w:rsidR="00AC7430" w:rsidRDefault="00AC7430" w:rsidP="00AC7430"/>
        </w:tc>
        <w:tc>
          <w:tcPr>
            <w:tcW w:w="1813" w:type="dxa"/>
          </w:tcPr>
          <w:p w:rsidR="00AC7430" w:rsidRDefault="00AC7430" w:rsidP="00AC7430">
            <w:r>
              <w:t>2023.</w:t>
            </w:r>
          </w:p>
          <w:p w:rsidR="00AC7430" w:rsidRDefault="00AC7430" w:rsidP="00AC7430">
            <w:r>
              <w:t>december 4-5.</w:t>
            </w:r>
          </w:p>
          <w:p w:rsidR="00AC7430" w:rsidRDefault="00AC7430" w:rsidP="00AC7430"/>
        </w:tc>
      </w:tr>
      <w:tr w:rsidR="00AC7430" w:rsidTr="00AC7430">
        <w:tc>
          <w:tcPr>
            <w:tcW w:w="1812" w:type="dxa"/>
          </w:tcPr>
          <w:p w:rsidR="00AC7430" w:rsidRDefault="00AC7430" w:rsidP="00AC7430">
            <w:r>
              <w:t>Egyágyas</w:t>
            </w:r>
          </w:p>
          <w:p w:rsidR="00AC7430" w:rsidRDefault="00AC7430" w:rsidP="00AC7430">
            <w:r>
              <w:t>elhelyezés*</w:t>
            </w:r>
          </w:p>
          <w:p w:rsidR="00AC7430" w:rsidRDefault="00AC7430" w:rsidP="00AC7430">
            <w:r>
              <w:t>68.800,</w:t>
            </w:r>
            <w:proofErr w:type="spellStart"/>
            <w:r>
              <w:t>-Ft</w:t>
            </w:r>
            <w:proofErr w:type="spellEnd"/>
          </w:p>
        </w:tc>
        <w:tc>
          <w:tcPr>
            <w:tcW w:w="1812" w:type="dxa"/>
          </w:tcPr>
          <w:p w:rsidR="00AC7430" w:rsidRDefault="00AC7430" w:rsidP="00AC7430"/>
        </w:tc>
        <w:tc>
          <w:tcPr>
            <w:tcW w:w="1812" w:type="dxa"/>
          </w:tcPr>
          <w:p w:rsidR="00AC7430" w:rsidRDefault="00AC7430" w:rsidP="00AC7430"/>
        </w:tc>
        <w:tc>
          <w:tcPr>
            <w:tcW w:w="1813" w:type="dxa"/>
          </w:tcPr>
          <w:p w:rsidR="00AC7430" w:rsidRDefault="00AC7430" w:rsidP="00AC7430"/>
        </w:tc>
        <w:tc>
          <w:tcPr>
            <w:tcW w:w="1813" w:type="dxa"/>
          </w:tcPr>
          <w:p w:rsidR="00AC7430" w:rsidRDefault="00AC7430" w:rsidP="00AC7430"/>
        </w:tc>
      </w:tr>
      <w:tr w:rsidR="00AC7430" w:rsidTr="00AC7430">
        <w:tc>
          <w:tcPr>
            <w:tcW w:w="1812" w:type="dxa"/>
          </w:tcPr>
          <w:p w:rsidR="00AC7430" w:rsidRDefault="00AC7430" w:rsidP="00AC7430">
            <w:r>
              <w:t>Kétágyas</w:t>
            </w:r>
          </w:p>
          <w:p w:rsidR="00AC7430" w:rsidRDefault="00AC7430" w:rsidP="00AC7430">
            <w:r>
              <w:t>elhelyezés*</w:t>
            </w:r>
          </w:p>
          <w:p w:rsidR="00AC7430" w:rsidRDefault="00AC7430" w:rsidP="00AC7430">
            <w:r>
              <w:t>62.300,</w:t>
            </w:r>
            <w:proofErr w:type="spellStart"/>
            <w:r>
              <w:t>-Ft</w:t>
            </w:r>
            <w:proofErr w:type="spellEnd"/>
          </w:p>
        </w:tc>
        <w:tc>
          <w:tcPr>
            <w:tcW w:w="1812" w:type="dxa"/>
          </w:tcPr>
          <w:p w:rsidR="00AC7430" w:rsidRDefault="00AC7430" w:rsidP="00AC7430"/>
        </w:tc>
        <w:tc>
          <w:tcPr>
            <w:tcW w:w="1812" w:type="dxa"/>
          </w:tcPr>
          <w:p w:rsidR="00AC7430" w:rsidRDefault="00AC7430" w:rsidP="00AC7430"/>
        </w:tc>
        <w:tc>
          <w:tcPr>
            <w:tcW w:w="1813" w:type="dxa"/>
          </w:tcPr>
          <w:p w:rsidR="00AC7430" w:rsidRDefault="00AC7430" w:rsidP="00AC7430"/>
        </w:tc>
        <w:tc>
          <w:tcPr>
            <w:tcW w:w="1813" w:type="dxa"/>
          </w:tcPr>
          <w:p w:rsidR="00AC7430" w:rsidRDefault="00AC7430" w:rsidP="00AC7430"/>
        </w:tc>
      </w:tr>
      <w:tr w:rsidR="00AC7430" w:rsidTr="00AC7430">
        <w:tc>
          <w:tcPr>
            <w:tcW w:w="1812" w:type="dxa"/>
          </w:tcPr>
          <w:p w:rsidR="00AC7430" w:rsidRDefault="00AC7430" w:rsidP="00AC7430">
            <w:r>
              <w:t>Szállás nélkül**</w:t>
            </w:r>
          </w:p>
          <w:p w:rsidR="00AC7430" w:rsidRDefault="00AC7430" w:rsidP="00AC7430">
            <w:r>
              <w:t>38.500,</w:t>
            </w:r>
            <w:proofErr w:type="spellStart"/>
            <w:r>
              <w:t>-Ft</w:t>
            </w:r>
            <w:proofErr w:type="spellEnd"/>
          </w:p>
        </w:tc>
        <w:tc>
          <w:tcPr>
            <w:tcW w:w="1812" w:type="dxa"/>
          </w:tcPr>
          <w:p w:rsidR="00AC7430" w:rsidRDefault="00AC7430" w:rsidP="00AC7430"/>
        </w:tc>
        <w:tc>
          <w:tcPr>
            <w:tcW w:w="1812" w:type="dxa"/>
          </w:tcPr>
          <w:p w:rsidR="00AC7430" w:rsidRDefault="00AC7430" w:rsidP="00AC7430"/>
        </w:tc>
        <w:tc>
          <w:tcPr>
            <w:tcW w:w="1813" w:type="dxa"/>
          </w:tcPr>
          <w:p w:rsidR="00AC7430" w:rsidRDefault="00AC7430" w:rsidP="00AC7430"/>
        </w:tc>
        <w:tc>
          <w:tcPr>
            <w:tcW w:w="1813" w:type="dxa"/>
          </w:tcPr>
          <w:p w:rsidR="00AC7430" w:rsidRDefault="00AC7430" w:rsidP="00AC7430"/>
        </w:tc>
      </w:tr>
    </w:tbl>
    <w:p w:rsidR="00AC7430" w:rsidRDefault="00AC7430" w:rsidP="00AC7430"/>
    <w:p w:rsidR="00AC7430" w:rsidRDefault="00AC7430" w:rsidP="00AC7430"/>
    <w:p w:rsidR="00AC7430" w:rsidRDefault="00AC7430" w:rsidP="00AC7430">
      <w:r>
        <w:t>*A részvételi díj tartalmazza a képzést, kávészüneti bekészítést, ebédet, vacsorát, reggelit, illetve a hotelszobai</w:t>
      </w:r>
    </w:p>
    <w:p w:rsidR="00AC7430" w:rsidRDefault="00AC7430" w:rsidP="00AC7430">
      <w:proofErr w:type="gramStart"/>
      <w:r>
        <w:t>elhelyezést</w:t>
      </w:r>
      <w:proofErr w:type="gramEnd"/>
      <w:r>
        <w:t xml:space="preserve"> reggelivel.</w:t>
      </w:r>
    </w:p>
    <w:p w:rsidR="00AC7430" w:rsidRDefault="00AC7430" w:rsidP="00AC7430">
      <w:r>
        <w:t>** A részvételi díj tartalmazza a képzést, a kávészüneti bekészítést és az ebédet.</w:t>
      </w:r>
    </w:p>
    <w:p w:rsidR="00AC7430" w:rsidRDefault="00AC7430" w:rsidP="00AC7430"/>
    <w:p w:rsidR="00AC7430" w:rsidRDefault="00AC7430" w:rsidP="00AC7430">
      <w:pPr>
        <w:ind w:firstLine="708"/>
        <w:rPr>
          <w:b/>
        </w:rPr>
      </w:pPr>
      <w:r w:rsidRPr="00AC7430">
        <w:rPr>
          <w:b/>
        </w:rPr>
        <w:t>3.) Fizetés:</w:t>
      </w:r>
    </w:p>
    <w:p w:rsidR="00AC7430" w:rsidRPr="00AC7430" w:rsidRDefault="00AC7430" w:rsidP="00AC7430">
      <w:pPr>
        <w:ind w:firstLine="708"/>
        <w:rPr>
          <w:b/>
        </w:rPr>
      </w:pPr>
    </w:p>
    <w:p w:rsidR="00AC7430" w:rsidRDefault="00AC7430" w:rsidP="00AC7430">
      <w:pPr>
        <w:ind w:left="708" w:firstLine="708"/>
      </w:pPr>
      <w:r>
        <w:t> Készpénzzel, vagy bankkártyával a helyszínen.</w:t>
      </w:r>
    </w:p>
    <w:p w:rsidR="00AC7430" w:rsidRDefault="00AC7430" w:rsidP="00AC7430">
      <w:pPr>
        <w:ind w:left="1416"/>
      </w:pPr>
      <w:r>
        <w:t xml:space="preserve"> Átutalással, utólag, számlánk alapján, melyet a képzés napján adunk át. </w:t>
      </w:r>
      <w:r>
        <w:t>E</w:t>
      </w:r>
      <w:r>
        <w:t>nnek</w:t>
      </w:r>
      <w:r>
        <w:t xml:space="preserve"> </w:t>
      </w:r>
      <w:r>
        <w:t>feltétele az alábbi adatok előzetes közlése:</w:t>
      </w:r>
    </w:p>
    <w:p w:rsidR="00AC7430" w:rsidRDefault="00AC7430" w:rsidP="00AC7430">
      <w:pPr>
        <w:ind w:left="1416"/>
      </w:pPr>
    </w:p>
    <w:p w:rsidR="00AC7430" w:rsidRDefault="00AC7430" w:rsidP="00AC7430">
      <w:r>
        <w:t>- pontos számlázási név</w:t>
      </w:r>
      <w:proofErr w:type="gramStart"/>
      <w:r>
        <w:t>:………………………………………………………</w:t>
      </w:r>
      <w:proofErr w:type="gramEnd"/>
    </w:p>
    <w:p w:rsidR="00AC7430" w:rsidRDefault="00AC7430" w:rsidP="00AC7430">
      <w:r>
        <w:t>- cím</w:t>
      </w:r>
      <w:proofErr w:type="gramStart"/>
      <w:r>
        <w:t>:………………………………………………………………………….</w:t>
      </w:r>
      <w:proofErr w:type="gramEnd"/>
    </w:p>
    <w:p w:rsidR="00AC7430" w:rsidRDefault="00AC7430" w:rsidP="00AC7430">
      <w:r>
        <w:t>- adószám</w:t>
      </w:r>
      <w:proofErr w:type="gramStart"/>
      <w:r>
        <w:t>: …</w:t>
      </w:r>
      <w:proofErr w:type="gramEnd"/>
      <w:r>
        <w:t>……………………</w:t>
      </w:r>
    </w:p>
    <w:p w:rsidR="00AC7430" w:rsidRDefault="00AC7430" w:rsidP="00AC7430"/>
    <w:p w:rsidR="00AC7430" w:rsidRDefault="00AC7430" w:rsidP="00AC7430">
      <w:r>
        <w:t>…</w:t>
      </w:r>
      <w:proofErr w:type="gramStart"/>
      <w:r>
        <w:t>…………</w:t>
      </w:r>
      <w:r>
        <w:t>,</w:t>
      </w:r>
      <w:proofErr w:type="gramEnd"/>
      <w:r>
        <w:t xml:space="preserve"> </w:t>
      </w:r>
      <w:r>
        <w:t>2023. ………………..hó……nap</w:t>
      </w:r>
    </w:p>
    <w:p w:rsidR="00AC7430" w:rsidRDefault="00AC7430" w:rsidP="00AC7430">
      <w:pPr>
        <w:ind w:left="4248" w:firstLine="708"/>
      </w:pPr>
    </w:p>
    <w:p w:rsidR="00AC7430" w:rsidRDefault="00AC7430" w:rsidP="00AC7430">
      <w:pPr>
        <w:ind w:left="4248" w:firstLine="708"/>
      </w:pPr>
      <w:r>
        <w:t>………………..………..…………</w:t>
      </w:r>
    </w:p>
    <w:p w:rsidR="005F192A" w:rsidRDefault="00AC7430" w:rsidP="00AC7430">
      <w:pPr>
        <w:ind w:left="5664" w:firstLine="708"/>
      </w:pPr>
      <w:bookmarkStart w:id="0" w:name="_GoBack"/>
      <w:bookmarkEnd w:id="0"/>
      <w:r>
        <w:t>aláírás</w:t>
      </w:r>
    </w:p>
    <w:sectPr w:rsidR="005F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0"/>
    <w:rsid w:val="005F192A"/>
    <w:rsid w:val="00AC7430"/>
    <w:rsid w:val="00A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6B21A-2B27-435F-BB7A-4461D5AF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33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Mihályka Szabina</dc:creator>
  <cp:keywords/>
  <dc:description/>
  <cp:lastModifiedBy>Mihályka Szabina</cp:lastModifiedBy>
  <cp:revision>1</cp:revision>
  <dcterms:created xsi:type="dcterms:W3CDTF">2023-10-05T12:08:00Z</dcterms:created>
  <dcterms:modified xsi:type="dcterms:W3CDTF">2023-10-05T12:15:00Z</dcterms:modified>
</cp:coreProperties>
</file>